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3D" w:rsidRPr="00E91E3D" w:rsidRDefault="00E91E3D" w:rsidP="00E91E3D">
      <w:pPr>
        <w:jc w:val="center"/>
        <w:rPr>
          <w:b/>
          <w:sz w:val="24"/>
          <w:szCs w:val="24"/>
        </w:rPr>
      </w:pPr>
      <w:r w:rsidRPr="00E91E3D">
        <w:rPr>
          <w:b/>
          <w:bCs/>
          <w:sz w:val="24"/>
          <w:szCs w:val="24"/>
        </w:rPr>
        <w:t>Рабочая программа экспериментальной и опытнической деятельности «</w:t>
      </w:r>
      <w:r w:rsidRPr="00E91E3D">
        <w:rPr>
          <w:b/>
          <w:sz w:val="24"/>
          <w:szCs w:val="24"/>
        </w:rPr>
        <w:t>Маленький исследователь»</w:t>
      </w:r>
    </w:p>
    <w:p w:rsidR="00E91E3D" w:rsidRPr="00E91E3D" w:rsidRDefault="00E91E3D" w:rsidP="00E91E3D">
      <w:pPr>
        <w:jc w:val="center"/>
        <w:rPr>
          <w:b/>
          <w:sz w:val="24"/>
          <w:szCs w:val="24"/>
        </w:rPr>
      </w:pPr>
    </w:p>
    <w:p w:rsidR="00E91E3D" w:rsidRPr="00E91E3D" w:rsidRDefault="00E91E3D" w:rsidP="00E91E3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91E3D">
        <w:rPr>
          <w:b/>
          <w:bCs/>
          <w:sz w:val="24"/>
          <w:szCs w:val="24"/>
        </w:rPr>
        <w:t>1. ЦЕЛЕВОЙ РАЗДЕЛ</w:t>
      </w:r>
    </w:p>
    <w:p w:rsidR="00E91E3D" w:rsidRPr="00E91E3D" w:rsidRDefault="00E91E3D" w:rsidP="00E91E3D">
      <w:pPr>
        <w:ind w:left="360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1.1. Пояснительная записка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С самого рождения детей окружают различные явления природы: летним днем они видят солнце и ощущают теплый ветер, зимним вечером с удивлением смотрят на луну, темное небо в звездах, чувствуют, как мороз пощипывает щеки. Собирают камни, рисуют на асфальте мелом, играют с песком, водой - предметы и явления природы входят в их жизнедеятельность, являются объектом наблюдений.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Детство – это радостная пора открытий. 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Современные дети живут в эпоху информатизации и компьютеризации. В условиях быстро меняющейся жизни от человека требуется не только владение знаниями, но и в первую очередь умение добывать эти знания самому, оперировать ими, мыслить самостоятельно, творчески. Все исследователи экспериментирования выделяют основную особенность познавательной деятельности детей: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 Экспериментирование пронизывает все сферы детской деятельности. Ребенок-дошкольник сам по себе является исследователем, проявляя живой интерес </w:t>
      </w:r>
      <w:proofErr w:type="gramStart"/>
      <w:r w:rsidRPr="00E91E3D"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E91E3D">
        <w:rPr>
          <w:sz w:val="24"/>
          <w:szCs w:val="24"/>
        </w:rPr>
        <w:t>различного</w:t>
      </w:r>
      <w:proofErr w:type="gramEnd"/>
      <w:r w:rsidRPr="00E91E3D">
        <w:rPr>
          <w:sz w:val="24"/>
          <w:szCs w:val="24"/>
        </w:rPr>
        <w:t xml:space="preserve"> рода исследовательской деятельности – к экспериментированию. Опыты помогают развивать мышление, логику, творчество ребенка, позволяют наглядно показать связи между живым и неживым в природе. </w:t>
      </w:r>
    </w:p>
    <w:p w:rsidR="00E91E3D" w:rsidRPr="00E91E3D" w:rsidRDefault="00E91E3D" w:rsidP="00E91E3D">
      <w:pPr>
        <w:pStyle w:val="a6"/>
        <w:jc w:val="both"/>
      </w:pPr>
      <w:r w:rsidRPr="00E91E3D">
        <w:rPr>
          <w:b/>
        </w:rPr>
        <w:t xml:space="preserve">1.2. Цель программы - </w:t>
      </w:r>
      <w:r w:rsidRPr="00E91E3D">
        <w:t>создание условий для развития у детей познавательной активности, любознательности, стремления к самостоятельному познанию и размышлению.</w:t>
      </w:r>
    </w:p>
    <w:p w:rsidR="00E91E3D" w:rsidRPr="00E91E3D" w:rsidRDefault="00E91E3D" w:rsidP="00E91E3D">
      <w:pPr>
        <w:pStyle w:val="a6"/>
        <w:jc w:val="both"/>
        <w:rPr>
          <w:b/>
        </w:rPr>
      </w:pPr>
      <w:r w:rsidRPr="00E91E3D">
        <w:rPr>
          <w:b/>
        </w:rPr>
        <w:t>Задачи:</w:t>
      </w:r>
    </w:p>
    <w:p w:rsidR="00E91E3D" w:rsidRPr="00E91E3D" w:rsidRDefault="00E91E3D" w:rsidP="00E91E3D">
      <w:pPr>
        <w:pStyle w:val="a6"/>
        <w:numPr>
          <w:ilvl w:val="0"/>
          <w:numId w:val="1"/>
        </w:numPr>
        <w:jc w:val="both"/>
      </w:pPr>
      <w:r w:rsidRPr="00E91E3D">
        <w:t xml:space="preserve">Сформировать у детей познавательную инициативу, умение сравнивать (различать и объединять) вещи и явления; устанавливать простые связи и отношения между ними, то есть упорядочивать свои представления о мире. </w:t>
      </w:r>
    </w:p>
    <w:p w:rsidR="00E91E3D" w:rsidRPr="00E91E3D" w:rsidRDefault="00E91E3D" w:rsidP="00E91E3D">
      <w:pPr>
        <w:pStyle w:val="a6"/>
        <w:numPr>
          <w:ilvl w:val="0"/>
          <w:numId w:val="1"/>
        </w:numPr>
        <w:jc w:val="both"/>
      </w:pPr>
      <w:r w:rsidRPr="00E91E3D">
        <w:t xml:space="preserve">Развитие у детей умственных способностей: развитие мыслительных способностей: анализ, классификация, сравнение, обобщение; формирование способов познания путём сенсорного анализа. </w:t>
      </w:r>
    </w:p>
    <w:p w:rsidR="00E91E3D" w:rsidRPr="00E91E3D" w:rsidRDefault="00E91E3D" w:rsidP="00E91E3D">
      <w:pPr>
        <w:pStyle w:val="a6"/>
        <w:numPr>
          <w:ilvl w:val="0"/>
          <w:numId w:val="1"/>
        </w:numPr>
        <w:jc w:val="both"/>
      </w:pPr>
      <w:proofErr w:type="gramStart"/>
      <w:r w:rsidRPr="00E91E3D">
        <w:t>Социально-личностное</w:t>
      </w:r>
      <w:proofErr w:type="gramEnd"/>
      <w:r w:rsidRPr="00E91E3D">
        <w:t xml:space="preserve"> развитие каждого ребёнка: развитие </w:t>
      </w:r>
      <w:proofErr w:type="spellStart"/>
      <w:r w:rsidRPr="00E91E3D">
        <w:t>коммуникативности</w:t>
      </w:r>
      <w:proofErr w:type="spellEnd"/>
      <w:r w:rsidRPr="00E91E3D">
        <w:t xml:space="preserve">, самостоятельности, наблюдательности, элементарного самоконтроля и </w:t>
      </w:r>
      <w:proofErr w:type="spellStart"/>
      <w:r w:rsidRPr="00E91E3D">
        <w:t>саморегуляции</w:t>
      </w:r>
      <w:proofErr w:type="spellEnd"/>
      <w:r w:rsidRPr="00E91E3D">
        <w:t xml:space="preserve"> своих действий. </w:t>
      </w:r>
    </w:p>
    <w:p w:rsidR="00E91E3D" w:rsidRPr="00E91E3D" w:rsidRDefault="00E91E3D" w:rsidP="00E91E3D">
      <w:pPr>
        <w:pStyle w:val="a6"/>
        <w:numPr>
          <w:ilvl w:val="0"/>
          <w:numId w:val="1"/>
        </w:numPr>
        <w:jc w:val="both"/>
      </w:pPr>
      <w:r w:rsidRPr="00E91E3D">
        <w:t xml:space="preserve">Развитие у детей умений пользоваться приборами - помощниками при проведении игр-экспериментов. </w:t>
      </w:r>
    </w:p>
    <w:p w:rsidR="00E91E3D" w:rsidRPr="00E91E3D" w:rsidRDefault="00E91E3D" w:rsidP="00E91E3D">
      <w:pPr>
        <w:pStyle w:val="a6"/>
        <w:jc w:val="both"/>
        <w:rPr>
          <w:i/>
          <w:color w:val="000000"/>
        </w:rPr>
      </w:pPr>
      <w:r w:rsidRPr="00E91E3D">
        <w:rPr>
          <w:b/>
        </w:rPr>
        <w:t>1.3. Ожидаемые результаты</w:t>
      </w:r>
      <w:r w:rsidRPr="00E91E3D">
        <w:t xml:space="preserve"> освоения программы </w:t>
      </w:r>
    </w:p>
    <w:p w:rsidR="00E91E3D" w:rsidRPr="00E91E3D" w:rsidRDefault="00E91E3D" w:rsidP="00E91E3D">
      <w:pPr>
        <w:pStyle w:val="a6"/>
        <w:ind w:firstLine="360"/>
        <w:jc w:val="both"/>
        <w:rPr>
          <w:i/>
          <w:color w:val="000000"/>
        </w:rPr>
      </w:pPr>
      <w:r w:rsidRPr="00E91E3D">
        <w:t xml:space="preserve">В результате освоения данной программы каждый ребенок овладеет следующими компетенциями: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E91E3D">
        <w:t xml:space="preserve">интересуется причинно-следственными связями, пытается самостоятельно придумывать объяснения явлениям природы;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</w:pPr>
      <w:r w:rsidRPr="00E91E3D">
        <w:t xml:space="preserve">обладает элементарными представлениями из области живой природы, естествознания;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</w:pPr>
      <w:r w:rsidRPr="00E91E3D">
        <w:t xml:space="preserve">задает вопросы взрослому, любит экспериментировать;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</w:pPr>
      <w:proofErr w:type="gramStart"/>
      <w:r w:rsidRPr="00E91E3D">
        <w:t>способен</w:t>
      </w:r>
      <w:proofErr w:type="gramEnd"/>
      <w:r w:rsidRPr="00E91E3D">
        <w:t xml:space="preserve"> самостоятельно действовать (в повседневной жизни, в различных видах детской деятельности), в случаях затруднений обращается за помощью к взрослому;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</w:pPr>
      <w:r w:rsidRPr="00E91E3D">
        <w:t xml:space="preserve">принимает живое, заинтересованное участие в образовательном процессе; </w:t>
      </w:r>
    </w:p>
    <w:p w:rsidR="00E91E3D" w:rsidRPr="00E91E3D" w:rsidRDefault="00E91E3D" w:rsidP="00E91E3D">
      <w:pPr>
        <w:pStyle w:val="a6"/>
        <w:numPr>
          <w:ilvl w:val="0"/>
          <w:numId w:val="2"/>
        </w:numPr>
        <w:jc w:val="both"/>
      </w:pPr>
      <w:proofErr w:type="gramStart"/>
      <w:r w:rsidRPr="00E91E3D">
        <w:t>способен</w:t>
      </w:r>
      <w:proofErr w:type="gramEnd"/>
      <w:r w:rsidRPr="00E91E3D">
        <w:t xml:space="preserve"> к принятию собственных решений, опираясь на свои знания и умения в различных видах деятельности. 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lastRenderedPageBreak/>
        <w:t>II. СОДЕРЖАТЕЛЬНЫЙ РАЗДЕЛ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2.1. Вариативные формы, методы и технологии реализации программы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Специфика отбора содержания рабочей программы зависит от возраста детей, их способностей качественно усваивать содержание данной программы.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Организация работы идет по трем взаимосвязанным направлениям, каждая из которых представлено несколькими темами: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1)</w:t>
      </w:r>
      <w:r w:rsidRPr="00E91E3D">
        <w:rPr>
          <w:sz w:val="24"/>
          <w:szCs w:val="24"/>
        </w:rPr>
        <w:tab/>
      </w:r>
      <w:r w:rsidRPr="00E91E3D">
        <w:rPr>
          <w:b/>
          <w:sz w:val="24"/>
          <w:szCs w:val="24"/>
        </w:rPr>
        <w:t>живая природа</w:t>
      </w:r>
      <w:r w:rsidRPr="00E91E3D">
        <w:rPr>
          <w:sz w:val="24"/>
          <w:szCs w:val="24"/>
        </w:rPr>
        <w:t xml:space="preserve"> – многообразие живых организмов как приспособление к окружающей среде и др.;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2)</w:t>
      </w:r>
      <w:r w:rsidRPr="00E91E3D">
        <w:rPr>
          <w:sz w:val="24"/>
          <w:szCs w:val="24"/>
        </w:rPr>
        <w:tab/>
      </w:r>
      <w:r w:rsidRPr="00E91E3D">
        <w:rPr>
          <w:b/>
          <w:sz w:val="24"/>
          <w:szCs w:val="24"/>
        </w:rPr>
        <w:t>неживая природа</w:t>
      </w:r>
      <w:r w:rsidRPr="00E91E3D">
        <w:rPr>
          <w:sz w:val="24"/>
          <w:szCs w:val="24"/>
        </w:rPr>
        <w:t xml:space="preserve"> – воздух, вода, вес, свет, цвет и др.;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3)</w:t>
      </w:r>
      <w:r w:rsidRPr="00E91E3D">
        <w:rPr>
          <w:sz w:val="24"/>
          <w:szCs w:val="24"/>
        </w:rPr>
        <w:tab/>
      </w:r>
      <w:r w:rsidRPr="00E91E3D">
        <w:rPr>
          <w:b/>
          <w:sz w:val="24"/>
          <w:szCs w:val="24"/>
        </w:rPr>
        <w:t xml:space="preserve">человек </w:t>
      </w:r>
      <w:r w:rsidRPr="00E91E3D">
        <w:rPr>
          <w:sz w:val="24"/>
          <w:szCs w:val="24"/>
        </w:rPr>
        <w:t>– функционирование организма; рукотворный мир: материалы и свойства, преобразование предметов и др.</w:t>
      </w:r>
    </w:p>
    <w:p w:rsidR="00E91E3D" w:rsidRPr="00E91E3D" w:rsidRDefault="00E91E3D" w:rsidP="00E91E3D">
      <w:pPr>
        <w:jc w:val="both"/>
        <w:rPr>
          <w:b/>
          <w:i/>
          <w:sz w:val="24"/>
          <w:szCs w:val="24"/>
        </w:rPr>
      </w:pPr>
    </w:p>
    <w:p w:rsidR="00E91E3D" w:rsidRPr="00E91E3D" w:rsidRDefault="00E91E3D" w:rsidP="00E91E3D">
      <w:pPr>
        <w:pStyle w:val="a9"/>
        <w:numPr>
          <w:ilvl w:val="1"/>
          <w:numId w:val="3"/>
        </w:num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Технологии  организации  образования  в  рамках  реализации</w:t>
      </w:r>
      <w:r>
        <w:rPr>
          <w:b/>
          <w:sz w:val="24"/>
          <w:szCs w:val="24"/>
        </w:rPr>
        <w:t xml:space="preserve"> </w:t>
      </w:r>
      <w:r w:rsidRPr="00E91E3D">
        <w:rPr>
          <w:b/>
          <w:sz w:val="24"/>
          <w:szCs w:val="24"/>
        </w:rPr>
        <w:t>программы</w:t>
      </w:r>
    </w:p>
    <w:p w:rsidR="00E91E3D" w:rsidRPr="00E91E3D" w:rsidRDefault="00E91E3D" w:rsidP="00E91E3D">
      <w:pPr>
        <w:ind w:firstLine="708"/>
        <w:jc w:val="both"/>
        <w:rPr>
          <w:sz w:val="24"/>
          <w:szCs w:val="24"/>
        </w:rPr>
      </w:pPr>
      <w:r w:rsidRPr="00E91E3D">
        <w:rPr>
          <w:b/>
          <w:sz w:val="24"/>
          <w:szCs w:val="24"/>
        </w:rPr>
        <w:t>Технология проектной деятельности</w:t>
      </w:r>
      <w:r w:rsidRPr="00E91E3D">
        <w:rPr>
          <w:sz w:val="24"/>
          <w:szCs w:val="24"/>
        </w:rPr>
        <w:t xml:space="preserve">. В рамках программы дошкольники, совместно с педагогами и родителями,  реализуют  проекты  познавательно-исследовательского,  игрового  и  творческого  характера  по  ознакомлению  с  неживой  природой  и  нетрадиционному рисованию.  Продукт  проектов  дошкольники  презентуют  на творческой выставке, праздниках, досугах. </w:t>
      </w:r>
    </w:p>
    <w:p w:rsidR="00E91E3D" w:rsidRPr="00E91E3D" w:rsidRDefault="00E91E3D" w:rsidP="00E91E3D">
      <w:pPr>
        <w:ind w:firstLine="708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Технология исследовательской деятельности. </w:t>
      </w:r>
      <w:r w:rsidRPr="00E91E3D">
        <w:rPr>
          <w:sz w:val="24"/>
          <w:szCs w:val="24"/>
        </w:rPr>
        <w:t>В  процессе  совместной  и  самостоятельной  деятельности дети  дошкольного  возраста  в  рамках  программы  осуществляют исследовательскую  деятельность:  опыты  (экспериментирование), коллекционирование (классификационная работа).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sz w:val="24"/>
          <w:szCs w:val="24"/>
          <w:u w:val="single"/>
        </w:rPr>
        <w:t>Опыты (экспериментирование)</w:t>
      </w:r>
      <w:r w:rsidRPr="00E91E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Состояние  и  превращение  вещества.  Движение    воздуха, воды. Свойства почвы и минералов. Условия жизни растений.</w:t>
      </w:r>
    </w:p>
    <w:p w:rsidR="00E91E3D" w:rsidRPr="00E91E3D" w:rsidRDefault="00E91E3D" w:rsidP="00E91E3D">
      <w:pPr>
        <w:jc w:val="both"/>
        <w:rPr>
          <w:i/>
          <w:sz w:val="24"/>
          <w:szCs w:val="24"/>
        </w:rPr>
      </w:pPr>
      <w:r w:rsidRPr="00E91E3D">
        <w:rPr>
          <w:sz w:val="24"/>
          <w:szCs w:val="24"/>
          <w:u w:val="single"/>
        </w:rPr>
        <w:t>Коллекционирование (классификационная работа)</w:t>
      </w:r>
      <w:r w:rsidRPr="00E91E3D">
        <w:rPr>
          <w:sz w:val="24"/>
          <w:szCs w:val="24"/>
        </w:rPr>
        <w:t>. Виды камней, песка, бумаги и т.д.</w:t>
      </w:r>
    </w:p>
    <w:p w:rsidR="00E91E3D" w:rsidRPr="00E91E3D" w:rsidRDefault="00E91E3D" w:rsidP="00E91E3D">
      <w:pPr>
        <w:ind w:firstLine="708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Здоровьесберегающие  технологии. </w:t>
      </w:r>
      <w:r w:rsidRPr="00E91E3D">
        <w:rPr>
          <w:sz w:val="24"/>
          <w:szCs w:val="24"/>
        </w:rPr>
        <w:t>Рассматривается  влияние  человека  на  природу  и,  как следствие,  валяние  загрязненной  природы  на  человека. Обсуждаются правила безопасности.</w:t>
      </w:r>
    </w:p>
    <w:p w:rsidR="00E91E3D" w:rsidRPr="00E91E3D" w:rsidRDefault="00E91E3D" w:rsidP="00E91E3D">
      <w:pPr>
        <w:ind w:firstLine="708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Технологии проблемного обучения. </w:t>
      </w:r>
      <w:r w:rsidRPr="00E91E3D">
        <w:rPr>
          <w:sz w:val="24"/>
          <w:szCs w:val="24"/>
        </w:rPr>
        <w:t>В  целях  успешного  решения  задач  программы  воспитатели, стремясь  поддержать  у  детей  интерес  к  новой  теме,  создают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проблемные  ситуации,  побуждаем  детей  выдвигать  гипотезы, делать  выводы,  формулировать  причинно-следственные  связи, приучают не бояться допускать ошибки.</w:t>
      </w:r>
    </w:p>
    <w:p w:rsidR="00E91E3D" w:rsidRPr="00E91E3D" w:rsidRDefault="00E91E3D" w:rsidP="00E91E3D">
      <w:pPr>
        <w:ind w:firstLine="708"/>
        <w:jc w:val="both"/>
        <w:rPr>
          <w:sz w:val="24"/>
          <w:szCs w:val="24"/>
        </w:rPr>
      </w:pPr>
      <w:r w:rsidRPr="00E91E3D">
        <w:rPr>
          <w:b/>
          <w:sz w:val="24"/>
          <w:szCs w:val="24"/>
        </w:rPr>
        <w:t>Технология ТРИЗ.</w:t>
      </w:r>
      <w:r w:rsidRPr="00E91E3D">
        <w:rPr>
          <w:sz w:val="24"/>
          <w:szCs w:val="24"/>
        </w:rPr>
        <w:t xml:space="preserve"> В целях развития фантазии детей, для того, чтобы  научить их мыслить системно, с пониманием происходящих процессов, воспитатели применяют методы и приемы ТРИЗ. В  процессе экспериментирования,  решая  возникшие  противоречия,  </w:t>
      </w:r>
      <w:proofErr w:type="gramStart"/>
      <w:r w:rsidRPr="00E91E3D">
        <w:rPr>
          <w:sz w:val="24"/>
          <w:szCs w:val="24"/>
        </w:rPr>
        <w:t>дети</w:t>
      </w:r>
      <w:proofErr w:type="gramEnd"/>
      <w:r w:rsidRPr="00E91E3D">
        <w:rPr>
          <w:sz w:val="24"/>
          <w:szCs w:val="24"/>
        </w:rPr>
        <w:t xml:space="preserve"> учатся  искать и находить свое решение, изобретать (возможность применения явления неживой природы в изодеятельности). Изобретательство детей выражается в творческой фантазии, в соображении, в  придумывании чего-то нового. Опираясь на полученные знания, интуицию, используя оригинальные решения  проблем,  дети  учатся  находить  выход  из  любой сложной ситуации. Здесь воспитатель только наблюдает, ребенок рассчитывает  на  собственные  силы,  свой  умственный  и творческий потенциалы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Программа  ТРИЗ  дает  воспитателям  и  детям  методы  и инструменты творчества, которые осваивает  человек независимо  от  своего  возраста.  Владея  единым  инструментом,  дети  и взрослые могут легче найти общий язык, понять друг друга.</w:t>
      </w:r>
    </w:p>
    <w:p w:rsidR="00E91E3D" w:rsidRPr="00E91E3D" w:rsidRDefault="00E91E3D" w:rsidP="00E91E3D">
      <w:pPr>
        <w:ind w:firstLine="708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Технология разноуровневого обучения. </w:t>
      </w:r>
      <w:r w:rsidRPr="00E91E3D">
        <w:rPr>
          <w:sz w:val="24"/>
          <w:szCs w:val="24"/>
        </w:rPr>
        <w:t xml:space="preserve">Решая задачи программы на  разных  этапах  развития </w:t>
      </w:r>
      <w:proofErr w:type="gramStart"/>
      <w:r w:rsidRPr="00E91E3D">
        <w:rPr>
          <w:sz w:val="24"/>
          <w:szCs w:val="24"/>
        </w:rPr>
        <w:t>дошкольников</w:t>
      </w:r>
      <w:proofErr w:type="gramEnd"/>
      <w:r w:rsidRPr="00E91E3D">
        <w:rPr>
          <w:sz w:val="24"/>
          <w:szCs w:val="24"/>
        </w:rPr>
        <w:t xml:space="preserve"> педагоги применяют технология  разноуровневого обучения, которая предполагает разный уровень усвоения предлагаемого материала. Для подготовительной к школе группы содержание модифицируется: цель и задачи остаются прежними, но прослеживается усложнение в содержании и  осуществляется выход на большую самостоятельность детей.</w:t>
      </w:r>
    </w:p>
    <w:p w:rsidR="00E91E3D" w:rsidRPr="00E91E3D" w:rsidRDefault="00E91E3D" w:rsidP="00E91E3D">
      <w:pPr>
        <w:ind w:firstLine="360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lastRenderedPageBreak/>
        <w:t xml:space="preserve">Информационно-коммуникационные  технологии. </w:t>
      </w:r>
      <w:r w:rsidRPr="00E91E3D">
        <w:rPr>
          <w:sz w:val="24"/>
          <w:szCs w:val="24"/>
        </w:rPr>
        <w:t>В целях повышения  эффективности  образовательного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процесса воспитатели в рамках реализации  программы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используют  информационно-коммуникационные  технологи</w:t>
      </w:r>
      <w:proofErr w:type="gramStart"/>
      <w:r w:rsidRPr="00E91E3D">
        <w:rPr>
          <w:sz w:val="24"/>
          <w:szCs w:val="24"/>
        </w:rPr>
        <w:t>и(</w:t>
      </w:r>
      <w:proofErr w:type="gramEnd"/>
      <w:r w:rsidRPr="00E91E3D">
        <w:rPr>
          <w:sz w:val="24"/>
          <w:szCs w:val="24"/>
        </w:rPr>
        <w:t>ИКТ):</w:t>
      </w:r>
    </w:p>
    <w:p w:rsidR="00E91E3D" w:rsidRPr="00E91E3D" w:rsidRDefault="00E91E3D" w:rsidP="00E91E3D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Подбор  иллюстративного  материала  к  совместной деятельности.</w:t>
      </w:r>
    </w:p>
    <w:p w:rsidR="00E91E3D" w:rsidRPr="00E91E3D" w:rsidRDefault="00E91E3D" w:rsidP="00E91E3D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Подбор  дополнительного  познавательного  материала  к совместной деятельности.</w:t>
      </w:r>
    </w:p>
    <w:p w:rsidR="00E91E3D" w:rsidRPr="00E91E3D" w:rsidRDefault="00E91E3D" w:rsidP="00E91E3D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Создание  презентаций  в  программе  </w:t>
      </w:r>
      <w:proofErr w:type="gramStart"/>
      <w:r w:rsidRPr="00E91E3D">
        <w:rPr>
          <w:sz w:val="24"/>
          <w:szCs w:val="24"/>
        </w:rPr>
        <w:t>Р</w:t>
      </w:r>
      <w:proofErr w:type="gramEnd"/>
      <w:r w:rsidRPr="00E91E3D">
        <w:rPr>
          <w:sz w:val="24"/>
          <w:szCs w:val="24"/>
        </w:rPr>
        <w:t>owerРoint  для повышения эффективности образовательных деятельности с  детьми  и  педагогической  компетенции  у  родителей  в процессе проведения родительских собраний.</w:t>
      </w:r>
    </w:p>
    <w:p w:rsidR="00E91E3D" w:rsidRPr="00E91E3D" w:rsidRDefault="00E91E3D" w:rsidP="00E91E3D">
      <w:pPr>
        <w:ind w:firstLine="360"/>
        <w:jc w:val="both"/>
        <w:rPr>
          <w:sz w:val="24"/>
          <w:szCs w:val="24"/>
        </w:rPr>
      </w:pPr>
      <w:r w:rsidRPr="00E91E3D">
        <w:rPr>
          <w:b/>
          <w:sz w:val="24"/>
          <w:szCs w:val="24"/>
        </w:rPr>
        <w:t>Игровая технология.</w:t>
      </w:r>
      <w:r w:rsidRPr="00E91E3D">
        <w:rPr>
          <w:sz w:val="24"/>
          <w:szCs w:val="24"/>
        </w:rPr>
        <w:t xml:space="preserve"> Успешно  решать  задачи  совместной  деятельности  детей  и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 xml:space="preserve">педагогов помогает игра  –  ведущая деятельность дошкольников. Организуя  игру,  педагоги  осуществляют  образовательную деятельность,  преодолевая  возникшие  в  которой  затруднения, </w:t>
      </w:r>
      <w:proofErr w:type="gramStart"/>
      <w:r w:rsidRPr="00E91E3D">
        <w:rPr>
          <w:sz w:val="24"/>
          <w:szCs w:val="24"/>
        </w:rPr>
        <w:t>дети</w:t>
      </w:r>
      <w:proofErr w:type="gramEnd"/>
      <w:r w:rsidRPr="00E91E3D">
        <w:rPr>
          <w:sz w:val="24"/>
          <w:szCs w:val="24"/>
        </w:rPr>
        <w:t xml:space="preserve"> приобретают новые знания  и  навыки  в  познавательно-исследовательской  деятельности  и  нетрадиционной изодеятельности. </w:t>
      </w:r>
    </w:p>
    <w:p w:rsidR="00E91E3D" w:rsidRPr="00E91E3D" w:rsidRDefault="00E91E3D" w:rsidP="00E91E3D">
      <w:pPr>
        <w:ind w:firstLine="360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Технология  интегрированного  обучения. </w:t>
      </w:r>
      <w:r w:rsidRPr="00E91E3D">
        <w:rPr>
          <w:sz w:val="24"/>
          <w:szCs w:val="24"/>
        </w:rPr>
        <w:t>В программе  четко  прослеживается  интеграция познавательно-исследовательской и изодеятельности  нетрадиционными методами. Идет интеграция  образовательных  областей: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«Познавательное  развитие»  и  «Художественно-эстетическое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развитие».</w:t>
      </w:r>
    </w:p>
    <w:p w:rsidR="00E91E3D" w:rsidRPr="00E91E3D" w:rsidRDefault="00E91E3D" w:rsidP="00E91E3D">
      <w:pPr>
        <w:ind w:firstLine="360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Личностно-ориентированные технологии. </w:t>
      </w:r>
      <w:r w:rsidRPr="00E91E3D">
        <w:rPr>
          <w:sz w:val="24"/>
          <w:szCs w:val="24"/>
        </w:rPr>
        <w:t>Программа помогает раскрыть  индивидуальность ребенка, помочь ей проявиться, развиться, устояться,  обрести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 xml:space="preserve">избирательность. Педагоги  организуют  образовательный  процесс  в  рамках программы  на  основе  глубокого  уважения  к  личности  ребенка, учете особенностей его индивидуального развития, отношения к нему  как  к  сознательному,  полноправному  участнику образовательного процесса.  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2.3.  Взаимодействие с семьями воспитанников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В  рамках  реализации  программы  большое  значение  придается  взаимодействию с родителями (законными представителями).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Родители принимают активное участие в обогащении предметно-развивающей среды, присутствуют на занятиях с элементами экспериментирования, вовлекаются в выполнение творческих заданий.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proofErr w:type="gramStart"/>
      <w:r w:rsidRPr="00E91E3D">
        <w:rPr>
          <w:sz w:val="24"/>
          <w:szCs w:val="24"/>
        </w:rPr>
        <w:t>В работе по опытно-экспериментальной деятельности в ДО используются разнообразные формы и методы в комплексе.</w:t>
      </w:r>
      <w:proofErr w:type="gramEnd"/>
      <w:r w:rsidRPr="00E91E3D">
        <w:rPr>
          <w:sz w:val="24"/>
          <w:szCs w:val="24"/>
        </w:rPr>
        <w:t xml:space="preserve"> Их выбор определяется возрастными возможностями, а также характером воспитательно-образовательных задач. Мы всегда помним, что у ребенка должна быть возможность выразить свои впечатления в игре, изобразительной деятельности, слове. Тогда происходит закрепление впечатлений, постепенно дети начинают ощущать связь природы с жизнью, с собой. Освоение систематизированных поисково-познавательных знаний детей,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дошкольников. 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</w:r>
      <w:proofErr w:type="gramStart"/>
      <w:r w:rsidRPr="00E91E3D">
        <w:rPr>
          <w:sz w:val="24"/>
          <w:szCs w:val="24"/>
        </w:rPr>
        <w:t>о</w:t>
      </w:r>
      <w:proofErr w:type="gramEnd"/>
      <w:r w:rsidRPr="00E91E3D">
        <w:rPr>
          <w:sz w:val="24"/>
          <w:szCs w:val="24"/>
        </w:rPr>
        <w:t>формление наглядной агитации;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групповые родительские собрания;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общие родительские собрания;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«Дни открытых дверей»;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совместные экскурсии;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привлечение родителей к подготовке и проведению праздников, развлечений, открытых мероприятий;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*«Спрашивайте! Отвечаем!»;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анкетирование;</w:t>
      </w:r>
    </w:p>
    <w:p w:rsidR="00E91E3D" w:rsidRPr="00E91E3D" w:rsidRDefault="00E91E3D" w:rsidP="00E91E3D">
      <w:pPr>
        <w:ind w:firstLine="567"/>
        <w:rPr>
          <w:sz w:val="24"/>
          <w:szCs w:val="24"/>
        </w:rPr>
      </w:pPr>
      <w:r w:rsidRPr="00E91E3D">
        <w:rPr>
          <w:sz w:val="24"/>
          <w:szCs w:val="24"/>
        </w:rPr>
        <w:t>*</w:t>
      </w:r>
      <w:r w:rsidRPr="00E91E3D">
        <w:rPr>
          <w:sz w:val="24"/>
          <w:szCs w:val="24"/>
        </w:rPr>
        <w:tab/>
        <w:t>организация тематических выставок совместного с детьми творчества.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</w:p>
    <w:p w:rsidR="00E91E3D" w:rsidRPr="00E91E3D" w:rsidRDefault="00E91E3D" w:rsidP="00E91E3D">
      <w:pPr>
        <w:rPr>
          <w:b/>
          <w:bCs/>
          <w:sz w:val="24"/>
          <w:szCs w:val="24"/>
        </w:rPr>
      </w:pPr>
      <w:r w:rsidRPr="00E91E3D">
        <w:rPr>
          <w:b/>
          <w:sz w:val="24"/>
          <w:szCs w:val="24"/>
        </w:rPr>
        <w:t xml:space="preserve">3.  </w:t>
      </w:r>
      <w:r w:rsidRPr="00E91E3D">
        <w:rPr>
          <w:b/>
          <w:bCs/>
          <w:sz w:val="24"/>
          <w:szCs w:val="24"/>
        </w:rPr>
        <w:t>ОРГАНИЗАЦИОННЫЙ РАЗДЕЛ</w:t>
      </w:r>
    </w:p>
    <w:p w:rsidR="00E91E3D" w:rsidRPr="00E91E3D" w:rsidRDefault="00E91E3D" w:rsidP="00E91E3D">
      <w:pPr>
        <w:pStyle w:val="a9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Материально-техническое обеспечение реализации программы</w:t>
      </w:r>
    </w:p>
    <w:p w:rsidR="00E91E3D" w:rsidRPr="00E91E3D" w:rsidRDefault="00E91E3D" w:rsidP="00E91E3D">
      <w:pPr>
        <w:pStyle w:val="a9"/>
        <w:ind w:left="0"/>
        <w:jc w:val="both"/>
        <w:rPr>
          <w:sz w:val="24"/>
          <w:szCs w:val="24"/>
        </w:rPr>
      </w:pPr>
      <w:r w:rsidRPr="00E91E3D">
        <w:rPr>
          <w:b/>
          <w:sz w:val="24"/>
          <w:szCs w:val="24"/>
        </w:rPr>
        <w:lastRenderedPageBreak/>
        <w:tab/>
      </w:r>
      <w:r w:rsidRPr="00E91E3D">
        <w:rPr>
          <w:sz w:val="24"/>
          <w:szCs w:val="24"/>
        </w:rPr>
        <w:t>Для  реализации  программы  в  группах  организована  предметно-пространственная среда с использованием мини-лабораторий, где размещены  объекты для экспериментирования и нетрадиционного рисования: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1. Прозрачные и непрозрачные ёмкости.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2. Мерные ложки, колбы, пробирки, ситечки, воронки разного размера, резиновые перчатки.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3. Пипетки, шприцы пластиковые (без игл).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4. Резиновые груши разного размера.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5. Пластиковые, резиновые трубочки.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6. Деревянные палочки, лопаточки, шпатели.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7. Пластиковые контейнеры.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8. Рулетка, линейка.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9. Весы, компас, песочные часы, фонарик, микроскоп, свечи, термометр.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10. Фартуки, щётки, совки.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11. Цветные прозрачные стёклышки.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12. Лупы, зеркала, магниты.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13. Лопатки, грабли, лейки.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14. Схемы этапов работы, заранее приготовленные карточки для самостоятельной исследовательской деятельности.</w:t>
      </w: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Материал, подлежащий исследованию: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1. Пищевые материалы: сахар, соль, мука, кофе, чай, активированный уголь.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2. Растворимые ароматические вещества (соли для ванн, детские шампуни, пенка для ванн).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3. Йод, марганец, зелень бриллиантовая, гуашь, акварель.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4. </w:t>
      </w:r>
      <w:proofErr w:type="gramStart"/>
      <w:r w:rsidRPr="00E91E3D">
        <w:rPr>
          <w:sz w:val="24"/>
          <w:szCs w:val="24"/>
        </w:rPr>
        <w:t>Природные материалы: камешки, жёлуди, кора деревьев, веточки, мел, почва, глина, семена, шишки, перья, ракушки, скорлупки орехов.</w:t>
      </w:r>
      <w:proofErr w:type="gramEnd"/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5. </w:t>
      </w:r>
      <w:proofErr w:type="gramStart"/>
      <w:r w:rsidRPr="00E91E3D">
        <w:rPr>
          <w:sz w:val="24"/>
          <w:szCs w:val="24"/>
        </w:rPr>
        <w:t>Бросовый материал: бумага разной фактуры и цвета, поролон, кусочки ткани, меха, пробки, вата, салфетки, нитки, резина.</w:t>
      </w:r>
      <w:proofErr w:type="gramEnd"/>
    </w:p>
    <w:p w:rsidR="00E91E3D" w:rsidRPr="00E91E3D" w:rsidRDefault="00E91E3D" w:rsidP="00E91E3D">
      <w:pPr>
        <w:rPr>
          <w:sz w:val="24"/>
          <w:szCs w:val="24"/>
        </w:rPr>
      </w:pPr>
    </w:p>
    <w:p w:rsidR="00E91E3D" w:rsidRPr="00E91E3D" w:rsidRDefault="00E91E3D" w:rsidP="00E91E3D">
      <w:pPr>
        <w:pStyle w:val="a9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Проектирование образовательного процесса</w:t>
      </w:r>
    </w:p>
    <w:p w:rsidR="00E91E3D" w:rsidRPr="00E91E3D" w:rsidRDefault="00E91E3D" w:rsidP="00E91E3D">
      <w:pPr>
        <w:pStyle w:val="a9"/>
        <w:ind w:left="0"/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ab/>
      </w:r>
      <w:r w:rsidRPr="00E91E3D">
        <w:rPr>
          <w:sz w:val="24"/>
          <w:szCs w:val="24"/>
        </w:rPr>
        <w:t>Совместная деятельность воспитателя с детьми организуется следующим образом:</w:t>
      </w:r>
    </w:p>
    <w:p w:rsidR="00E91E3D" w:rsidRPr="00E91E3D" w:rsidRDefault="00E91E3D" w:rsidP="00E91E3D">
      <w:pPr>
        <w:pStyle w:val="a9"/>
        <w:numPr>
          <w:ilvl w:val="0"/>
          <w:numId w:val="5"/>
        </w:numPr>
        <w:ind w:left="0" w:firstLine="0"/>
        <w:rPr>
          <w:sz w:val="24"/>
          <w:szCs w:val="24"/>
        </w:rPr>
      </w:pPr>
      <w:r w:rsidRPr="00E91E3D">
        <w:rPr>
          <w:sz w:val="24"/>
          <w:szCs w:val="24"/>
        </w:rPr>
        <w:t>с детьми младшей группы – 1 раз в неделю по 10 – 15 минут;</w:t>
      </w:r>
    </w:p>
    <w:p w:rsidR="00E91E3D" w:rsidRPr="00E91E3D" w:rsidRDefault="00E91E3D" w:rsidP="00E91E3D">
      <w:pPr>
        <w:pStyle w:val="a9"/>
        <w:numPr>
          <w:ilvl w:val="0"/>
          <w:numId w:val="5"/>
        </w:numPr>
        <w:ind w:left="0" w:firstLine="0"/>
        <w:rPr>
          <w:sz w:val="24"/>
          <w:szCs w:val="24"/>
        </w:rPr>
      </w:pPr>
      <w:r w:rsidRPr="00E91E3D">
        <w:rPr>
          <w:sz w:val="24"/>
          <w:szCs w:val="24"/>
        </w:rPr>
        <w:t>с детьми средней группы – 1 раз в неделю по 15-20 минут;</w:t>
      </w:r>
    </w:p>
    <w:p w:rsidR="00E91E3D" w:rsidRPr="00E91E3D" w:rsidRDefault="00E91E3D" w:rsidP="00E91E3D">
      <w:pPr>
        <w:pStyle w:val="a9"/>
        <w:numPr>
          <w:ilvl w:val="0"/>
          <w:numId w:val="5"/>
        </w:numPr>
        <w:ind w:left="0" w:firstLine="0"/>
        <w:rPr>
          <w:sz w:val="24"/>
          <w:szCs w:val="24"/>
        </w:rPr>
      </w:pPr>
      <w:r w:rsidRPr="00E91E3D">
        <w:rPr>
          <w:sz w:val="24"/>
          <w:szCs w:val="24"/>
        </w:rPr>
        <w:t>с детьми старшей группы – 1 раз в неделю по 20-25 минут.</w:t>
      </w:r>
    </w:p>
    <w:p w:rsidR="00E91E3D" w:rsidRPr="00E91E3D" w:rsidRDefault="00E91E3D" w:rsidP="00E91E3D">
      <w:pPr>
        <w:pStyle w:val="a9"/>
        <w:numPr>
          <w:ilvl w:val="0"/>
          <w:numId w:val="5"/>
        </w:numPr>
        <w:ind w:left="0" w:firstLine="0"/>
        <w:rPr>
          <w:sz w:val="24"/>
          <w:szCs w:val="24"/>
        </w:rPr>
      </w:pPr>
      <w:r w:rsidRPr="00E91E3D">
        <w:rPr>
          <w:sz w:val="24"/>
          <w:szCs w:val="24"/>
        </w:rPr>
        <w:t>с детьми подготовительной к школе группы – 1  раз в неделю по 25-30 минут.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Работа проводится с небольшими подгруппами по 10-12 человек. Это дает возможность педагогу:</w:t>
      </w:r>
    </w:p>
    <w:p w:rsidR="00E91E3D" w:rsidRPr="00E91E3D" w:rsidRDefault="00E91E3D" w:rsidP="00E91E3D">
      <w:pPr>
        <w:pStyle w:val="a9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работать с детьми малыми подгруппами (учитывая интересы детей);</w:t>
      </w:r>
    </w:p>
    <w:p w:rsidR="00E91E3D" w:rsidRPr="00E91E3D" w:rsidRDefault="00E91E3D" w:rsidP="00E91E3D">
      <w:pPr>
        <w:pStyle w:val="a9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использовать материалы, которые часто не используются в группе при большом количестве детей;</w:t>
      </w:r>
    </w:p>
    <w:p w:rsidR="00E91E3D" w:rsidRPr="00E91E3D" w:rsidRDefault="00E91E3D" w:rsidP="00E91E3D">
      <w:pPr>
        <w:pStyle w:val="a9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не ограничивать ребенка в деятельности из гигиенических соображений («испачкаешься», «прольешь» …)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Данная деятельность проводится в свободное от занятий время в первой или второй половине дня, что прописывается в календарных планах воспитателей с учетом перспективного плана работы. </w:t>
      </w:r>
    </w:p>
    <w:p w:rsidR="00E91E3D" w:rsidRPr="00E91E3D" w:rsidRDefault="00E91E3D" w:rsidP="00E91E3D">
      <w:pPr>
        <w:ind w:firstLine="567"/>
        <w:jc w:val="both"/>
        <w:rPr>
          <w:b/>
          <w:sz w:val="24"/>
          <w:szCs w:val="24"/>
        </w:rPr>
      </w:pPr>
    </w:p>
    <w:p w:rsidR="00E91E3D" w:rsidRPr="00E91E3D" w:rsidRDefault="00E91E3D" w:rsidP="00E91E3D">
      <w:pPr>
        <w:jc w:val="both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Структура образовательной деятельности в рамках программы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Во время занятий проводится один эксперимент, который имеет четкую структуру проведения: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1.</w:t>
      </w:r>
      <w:r w:rsidRPr="00E91E3D">
        <w:rPr>
          <w:sz w:val="24"/>
          <w:szCs w:val="24"/>
        </w:rPr>
        <w:tab/>
        <w:t>Постановка, формирование проблемы (познавательная задача);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2.</w:t>
      </w:r>
      <w:r w:rsidRPr="00E91E3D">
        <w:rPr>
          <w:sz w:val="24"/>
          <w:szCs w:val="24"/>
        </w:rPr>
        <w:tab/>
        <w:t>Выдвижение предположений, отбор способов проверки, выдвинутых детьми;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3.</w:t>
      </w:r>
      <w:r w:rsidRPr="00E91E3D">
        <w:rPr>
          <w:sz w:val="24"/>
          <w:szCs w:val="24"/>
        </w:rPr>
        <w:tab/>
        <w:t>Проверка гипотез;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4.</w:t>
      </w:r>
      <w:r w:rsidRPr="00E91E3D">
        <w:rPr>
          <w:sz w:val="24"/>
          <w:szCs w:val="24"/>
        </w:rPr>
        <w:tab/>
        <w:t>Подведение итогов, вывод;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5.</w:t>
      </w:r>
      <w:r w:rsidRPr="00E91E3D">
        <w:rPr>
          <w:sz w:val="24"/>
          <w:szCs w:val="24"/>
        </w:rPr>
        <w:tab/>
        <w:t>Фиксация результатов (если это необходимо);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lastRenderedPageBreak/>
        <w:t>6.</w:t>
      </w:r>
      <w:r w:rsidRPr="00E91E3D">
        <w:rPr>
          <w:sz w:val="24"/>
          <w:szCs w:val="24"/>
        </w:rPr>
        <w:tab/>
        <w:t>Вопросы детей.</w:t>
      </w:r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ab/>
        <w:t>Для положительной мотивации деятельности дошкольников воспитатели используют различные стимулы:</w:t>
      </w:r>
    </w:p>
    <w:p w:rsidR="00E91E3D" w:rsidRPr="00E91E3D" w:rsidRDefault="00E91E3D" w:rsidP="00E91E3D">
      <w:pPr>
        <w:pStyle w:val="a9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внешние стимулы (новизна, необычность объекта);</w:t>
      </w:r>
    </w:p>
    <w:p w:rsidR="00E91E3D" w:rsidRPr="00E91E3D" w:rsidRDefault="00E91E3D" w:rsidP="00E91E3D">
      <w:pPr>
        <w:pStyle w:val="a9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тайна, сюрприз;</w:t>
      </w:r>
    </w:p>
    <w:p w:rsidR="00E91E3D" w:rsidRPr="00E91E3D" w:rsidRDefault="00E91E3D" w:rsidP="00E91E3D">
      <w:pPr>
        <w:pStyle w:val="a9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мотив помощи;</w:t>
      </w:r>
    </w:p>
    <w:p w:rsidR="00E91E3D" w:rsidRPr="00E91E3D" w:rsidRDefault="00E91E3D" w:rsidP="00E91E3D">
      <w:pPr>
        <w:pStyle w:val="a9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познавательный мотив (почему так?);</w:t>
      </w:r>
    </w:p>
    <w:p w:rsidR="00E91E3D" w:rsidRPr="00E91E3D" w:rsidRDefault="00E91E3D" w:rsidP="00E91E3D">
      <w:pPr>
        <w:pStyle w:val="a9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ситуация выбора.</w:t>
      </w:r>
    </w:p>
    <w:p w:rsidR="00E91E3D" w:rsidRPr="00E91E3D" w:rsidRDefault="00E91E3D" w:rsidP="00E91E3D">
      <w:pPr>
        <w:rPr>
          <w:sz w:val="24"/>
          <w:szCs w:val="24"/>
        </w:rPr>
      </w:pPr>
    </w:p>
    <w:p w:rsidR="00E91E3D" w:rsidRPr="00E91E3D" w:rsidRDefault="00E91E3D" w:rsidP="00E91E3D">
      <w:pPr>
        <w:jc w:val="center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План работы с детьми младшего возраста </w:t>
      </w:r>
    </w:p>
    <w:p w:rsidR="00E91E3D" w:rsidRPr="00E91E3D" w:rsidRDefault="00E91E3D" w:rsidP="00E91E3D">
      <w:pPr>
        <w:ind w:firstLine="567"/>
        <w:jc w:val="both"/>
        <w:rPr>
          <w:b/>
          <w:sz w:val="24"/>
          <w:szCs w:val="24"/>
        </w:rPr>
      </w:pPr>
      <w:r w:rsidRPr="00E91E3D">
        <w:rPr>
          <w:sz w:val="24"/>
          <w:szCs w:val="24"/>
        </w:rPr>
        <w:t>Работа с детьми данной возрастной группы направлена на создание условий, необходимых для сенсорного развития в ходе ознакомления с явлениями и объектами окружающего мира. В процессе формирования у детей элементарных обследовательских действий педагогам рекомендуется решать следующие задачи:</w:t>
      </w:r>
    </w:p>
    <w:p w:rsidR="00E91E3D" w:rsidRPr="00E91E3D" w:rsidRDefault="00E91E3D" w:rsidP="00E91E3D">
      <w:pPr>
        <w:pStyle w:val="a9"/>
        <w:numPr>
          <w:ilvl w:val="0"/>
          <w:numId w:val="8"/>
        </w:numPr>
        <w:ind w:left="0" w:hanging="11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Сочетать показ предмета с активным действием ребёнка по его обследованию: ощупывание, восприятие на слух, вкус, запах (может быть использована дидактическая игра типа «Чудесный мешочек»);</w:t>
      </w:r>
    </w:p>
    <w:p w:rsidR="00E91E3D" w:rsidRPr="00E91E3D" w:rsidRDefault="00E91E3D" w:rsidP="00E91E3D">
      <w:pPr>
        <w:pStyle w:val="a9"/>
        <w:numPr>
          <w:ilvl w:val="0"/>
          <w:numId w:val="8"/>
        </w:numPr>
        <w:ind w:left="0" w:hanging="11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Сравнивать схожие по внешнему виду предметы (дидактическая игра типа «Не ошибись»);</w:t>
      </w:r>
    </w:p>
    <w:p w:rsidR="00E91E3D" w:rsidRPr="00E91E3D" w:rsidRDefault="00E91E3D" w:rsidP="00E91E3D">
      <w:pPr>
        <w:pStyle w:val="a9"/>
        <w:numPr>
          <w:ilvl w:val="0"/>
          <w:numId w:val="8"/>
        </w:numPr>
        <w:ind w:left="0" w:hanging="11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Учить детей сопоставлять факты и выводы из рассуждений;</w:t>
      </w:r>
    </w:p>
    <w:p w:rsidR="00E91E3D" w:rsidRPr="00E91E3D" w:rsidRDefault="00E91E3D" w:rsidP="00E91E3D">
      <w:pPr>
        <w:pStyle w:val="a9"/>
        <w:numPr>
          <w:ilvl w:val="0"/>
          <w:numId w:val="8"/>
        </w:numPr>
        <w:ind w:left="0" w:hanging="11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Активно использовать опыт практической деятельности, игровой опыт;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proofErr w:type="gramStart"/>
      <w:r w:rsidRPr="00E91E3D">
        <w:rPr>
          <w:sz w:val="24"/>
          <w:szCs w:val="24"/>
        </w:rPr>
        <w:t>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мнётся - ломается, высоко - низко - далеко, мягкий - твёрдый - тёплый и прочее).</w:t>
      </w:r>
      <w:proofErr w:type="gramEnd"/>
    </w:p>
    <w:p w:rsidR="00E91E3D" w:rsidRPr="00E91E3D" w:rsidRDefault="00E91E3D" w:rsidP="00E91E3D">
      <w:pPr>
        <w:jc w:val="center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>Тематический план образовательной деятельности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2268"/>
        <w:gridCol w:w="2126"/>
        <w:gridCol w:w="2127"/>
        <w:gridCol w:w="2233"/>
      </w:tblGrid>
      <w:tr w:rsidR="00E91E3D" w:rsidRPr="00E91E3D" w:rsidTr="00E91E3D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E91E3D" w:rsidRPr="00E91E3D" w:rsidRDefault="00E91E3D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E91E3D">
              <w:rPr>
                <w:b/>
                <w:lang w:eastAsia="en-US"/>
              </w:rPr>
              <w:t>Месяц</w:t>
            </w:r>
          </w:p>
        </w:tc>
        <w:tc>
          <w:tcPr>
            <w:tcW w:w="8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E91E3D">
              <w:rPr>
                <w:b/>
                <w:lang w:eastAsia="en-US"/>
              </w:rPr>
              <w:t>Темы игр-экспериментирований</w:t>
            </w:r>
          </w:p>
        </w:tc>
      </w:tr>
      <w:tr w:rsidR="00E91E3D" w:rsidRPr="00E91E3D" w:rsidTr="00E91E3D">
        <w:trPr>
          <w:trHeight w:val="2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1E3D" w:rsidRPr="00E91E3D" w:rsidRDefault="00E91E3D">
            <w:pPr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u w:val="single"/>
                <w:lang w:eastAsia="en-US"/>
              </w:rPr>
            </w:pPr>
            <w:r w:rsidRPr="00E91E3D">
              <w:rPr>
                <w:b/>
                <w:u w:val="single"/>
                <w:lang w:eastAsia="en-US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u w:val="single"/>
                <w:lang w:eastAsia="en-US"/>
              </w:rPr>
            </w:pPr>
            <w:r w:rsidRPr="00E91E3D">
              <w:rPr>
                <w:b/>
                <w:u w:val="single"/>
                <w:lang w:eastAsia="en-US"/>
              </w:rPr>
              <w:t>Вторая неделя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u w:val="single"/>
                <w:lang w:eastAsia="en-US"/>
              </w:rPr>
            </w:pPr>
            <w:r w:rsidRPr="00E91E3D">
              <w:rPr>
                <w:b/>
                <w:u w:val="single"/>
                <w:lang w:eastAsia="en-US"/>
              </w:rPr>
              <w:t>Третья неделя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u w:val="single"/>
                <w:lang w:eastAsia="en-US"/>
              </w:rPr>
            </w:pPr>
            <w:r w:rsidRPr="00E91E3D">
              <w:rPr>
                <w:b/>
                <w:u w:val="single"/>
                <w:lang w:eastAsia="en-US"/>
              </w:rPr>
              <w:t>Четвертая неделя</w:t>
            </w:r>
          </w:p>
        </w:tc>
      </w:tr>
      <w:tr w:rsidR="00E91E3D" w:rsidRPr="00E91E3D" w:rsidTr="00E91E3D">
        <w:trPr>
          <w:trHeight w:val="3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Сентябрь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b/>
                <w:u w:val="single"/>
                <w:lang w:eastAsia="en-US"/>
              </w:rPr>
            </w:pPr>
            <w:r w:rsidRPr="00E91E3D">
              <w:rPr>
                <w:color w:val="000000"/>
                <w:lang w:eastAsia="en-US"/>
              </w:rPr>
              <w:t>Обследование уровня овладения экспериментальной деятельностью  детей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«Узнаем,</w:t>
            </w:r>
          </w:p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какая вода»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noProof/>
                <w:lang w:eastAsia="en-US"/>
              </w:rPr>
              <w:t>«Игра с веерами и султанчиками»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«Поиграем с солнышком»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«Свойства песка»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«Чудесный мешочек»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«Поиграем с ветерком»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«Что в коробке»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«Почему осенью бывает грязно»</w:t>
            </w:r>
          </w:p>
        </w:tc>
      </w:tr>
      <w:tr w:rsidR="00E91E3D" w:rsidRPr="00E91E3D" w:rsidTr="00E91E3D">
        <w:trPr>
          <w:trHeight w:val="41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«Волшебные дощечки»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Легкий – тяжелый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Горячо – холодно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«Окрашивание воды»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«Игры с соломинкой»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«Снег.  Какой он?»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«Как из снега получить воду»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«Как воду превратить в лёд»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«Изготовление цветных льдинок»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«Мороз и снег»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«Свойства льда»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«Ветер по морю гуляет»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«Плавает - тонет»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 xml:space="preserve">«Бумага, её качества, </w:t>
            </w:r>
            <w:r w:rsidRPr="00E91E3D">
              <w:rPr>
                <w:lang w:eastAsia="en-US"/>
              </w:rPr>
              <w:t>свойства»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«Посадка лука»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</w:t>
            </w:r>
            <w:proofErr w:type="gramStart"/>
            <w:r w:rsidRPr="00E91E3D">
              <w:rPr>
                <w:lang w:eastAsia="en-US"/>
              </w:rPr>
              <w:t>Поплывёт</w:t>
            </w:r>
            <w:proofErr w:type="gramEnd"/>
            <w:r w:rsidRPr="00E91E3D">
              <w:rPr>
                <w:lang w:eastAsia="en-US"/>
              </w:rPr>
              <w:t xml:space="preserve"> не поплывёт»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«Здравствуй, солнечный зайчик»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«Веточка берёзы»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«Древесина, её качество, свойства»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«Что в пакете»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E91E3D">
              <w:rPr>
                <w:b/>
                <w:i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«Спрячь пуговку»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lang w:eastAsia="en-US"/>
              </w:rPr>
              <w:t>«Пирожки для зайчика»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lang w:eastAsia="en-US"/>
              </w:rPr>
            </w:pPr>
            <w:r w:rsidRPr="00E91E3D">
              <w:rPr>
                <w:color w:val="000000"/>
                <w:lang w:eastAsia="en-US"/>
              </w:rPr>
              <w:t>Обследование уровня овладения экспериментальной деятельностью  детей</w:t>
            </w:r>
          </w:p>
        </w:tc>
      </w:tr>
    </w:tbl>
    <w:p w:rsidR="00E91E3D" w:rsidRPr="00E91E3D" w:rsidRDefault="00E91E3D" w:rsidP="00E91E3D">
      <w:pPr>
        <w:jc w:val="center"/>
        <w:rPr>
          <w:b/>
          <w:sz w:val="24"/>
          <w:szCs w:val="24"/>
        </w:rPr>
      </w:pPr>
    </w:p>
    <w:p w:rsidR="00E91E3D" w:rsidRPr="00E91E3D" w:rsidRDefault="00E91E3D" w:rsidP="00E91E3D">
      <w:pPr>
        <w:jc w:val="center"/>
        <w:rPr>
          <w:b/>
          <w:sz w:val="24"/>
          <w:szCs w:val="24"/>
        </w:rPr>
      </w:pPr>
      <w:r w:rsidRPr="00E91E3D">
        <w:rPr>
          <w:b/>
          <w:sz w:val="24"/>
          <w:szCs w:val="24"/>
        </w:rPr>
        <w:t xml:space="preserve">План работы с детьми среднего возраста 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Работа с детьми этой возрастной группы направлена на расширение представлений детей о явлениях и объектах окружающего мира. Основными задачами, решаемыми педагогами в процессе экспериментирования, являются:</w:t>
      </w:r>
    </w:p>
    <w:p w:rsidR="00E91E3D" w:rsidRPr="00E91E3D" w:rsidRDefault="00E91E3D" w:rsidP="00E91E3D">
      <w:pPr>
        <w:pStyle w:val="a9"/>
        <w:numPr>
          <w:ilvl w:val="1"/>
          <w:numId w:val="9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E91E3D">
        <w:rPr>
          <w:sz w:val="24"/>
          <w:szCs w:val="24"/>
        </w:rPr>
        <w:t>Активное использование опыта игровой и практической деятельности</w:t>
      </w:r>
      <w:r>
        <w:rPr>
          <w:sz w:val="24"/>
          <w:szCs w:val="24"/>
        </w:rPr>
        <w:t xml:space="preserve"> </w:t>
      </w:r>
      <w:r w:rsidRPr="00E91E3D">
        <w:rPr>
          <w:sz w:val="24"/>
          <w:szCs w:val="24"/>
        </w:rPr>
        <w:t>детей (Почему лужи ночью замерзают, а днём оттаивают?</w:t>
      </w:r>
      <w:proofErr w:type="gramEnd"/>
      <w:r w:rsidRPr="00E91E3D">
        <w:rPr>
          <w:sz w:val="24"/>
          <w:szCs w:val="24"/>
        </w:rPr>
        <w:t xml:space="preserve"> </w:t>
      </w:r>
      <w:proofErr w:type="gramStart"/>
      <w:r w:rsidRPr="00E91E3D">
        <w:rPr>
          <w:sz w:val="24"/>
          <w:szCs w:val="24"/>
        </w:rPr>
        <w:t>Почему мячик катится?);</w:t>
      </w:r>
      <w:proofErr w:type="gramEnd"/>
    </w:p>
    <w:p w:rsidR="00E91E3D" w:rsidRPr="00E91E3D" w:rsidRDefault="00E91E3D" w:rsidP="00E91E3D">
      <w:pPr>
        <w:pStyle w:val="a9"/>
        <w:numPr>
          <w:ilvl w:val="1"/>
          <w:numId w:val="9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E91E3D">
        <w:rPr>
          <w:sz w:val="24"/>
          <w:szCs w:val="24"/>
        </w:rPr>
        <w:lastRenderedPageBreak/>
        <w:t>Группировка объектов по функциональным признакам (Для чего необходима обувь, посуда?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E91E3D">
        <w:rPr>
          <w:sz w:val="24"/>
          <w:szCs w:val="24"/>
        </w:rPr>
        <w:t>С какой целью она используется?);</w:t>
      </w:r>
      <w:proofErr w:type="gramEnd"/>
    </w:p>
    <w:p w:rsidR="00E91E3D" w:rsidRPr="00E91E3D" w:rsidRDefault="00E91E3D" w:rsidP="00E91E3D">
      <w:pPr>
        <w:pStyle w:val="a9"/>
        <w:numPr>
          <w:ilvl w:val="1"/>
          <w:numId w:val="9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Классификация объектов и предметов по видовым признакам (посуда чайная, столовая).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 xml:space="preserve"> В процессе экспериментирования словарь детей пополняется за счёт слов, обозначающих свойства объектов и явлений. Кроме этого, дети знакомятся с происхождением слов (таких, как: сахарница, мыльница и т.д.).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r w:rsidRPr="00E91E3D">
        <w:rPr>
          <w:sz w:val="24"/>
          <w:szCs w:val="24"/>
        </w:rPr>
        <w:t>В этом возрасте активно используются строительные игры, позволяющие определить признаки и свойства предметов в сравнении с геометрическими эталонами (круг, прямоугольник, треугольник и т.д.).</w:t>
      </w:r>
    </w:p>
    <w:tbl>
      <w:tblPr>
        <w:tblW w:w="10700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5"/>
        <w:gridCol w:w="2273"/>
        <w:gridCol w:w="2229"/>
        <w:gridCol w:w="2125"/>
        <w:gridCol w:w="2238"/>
      </w:tblGrid>
      <w:tr w:rsidR="00E91E3D" w:rsidRPr="00E91E3D" w:rsidTr="00E91E3D">
        <w:trPr>
          <w:trHeight w:val="232"/>
          <w:jc w:val="center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8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Темы игр-экспериментирований</w:t>
            </w:r>
          </w:p>
        </w:tc>
      </w:tr>
      <w:tr w:rsidR="00E91E3D" w:rsidRPr="00E91E3D" w:rsidTr="00E91E3D">
        <w:trPr>
          <w:trHeight w:val="1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E3D" w:rsidRPr="00E91E3D" w:rsidRDefault="00E91E3D">
            <w:pPr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Первая неделя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Вторая неделя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Третья неделя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Четвертая неделя</w:t>
            </w:r>
          </w:p>
        </w:tc>
      </w:tr>
      <w:tr w:rsidR="00E91E3D" w:rsidRPr="00E91E3D" w:rsidTr="00E91E3D">
        <w:trPr>
          <w:trHeight w:val="268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Октябрь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«Нюхаем, пробуем, трогаем»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«Почему все звучит?»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«Прозрачная вода»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«Вода принимает форму»</w:t>
            </w:r>
          </w:p>
        </w:tc>
      </w:tr>
      <w:tr w:rsidR="00E91E3D" w:rsidRPr="00E91E3D" w:rsidTr="00E91E3D">
        <w:trPr>
          <w:trHeight w:val="473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Ноябрь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«Какие предметы могут плавать»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«Делаем мыльные пузыри»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«Подушка из пены»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«Окрашивание воды»</w:t>
            </w:r>
          </w:p>
        </w:tc>
      </w:tr>
      <w:tr w:rsidR="00E91E3D" w:rsidRPr="00E91E3D" w:rsidTr="00E91E3D">
        <w:trPr>
          <w:trHeight w:val="381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Декабрь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«Замерзшая вода»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 w:rsidP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«Взаимодействие воды и снега»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«Поиск воздуха»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«Что в пакете?»</w:t>
            </w:r>
          </w:p>
        </w:tc>
      </w:tr>
      <w:tr w:rsidR="00E91E3D" w:rsidRPr="00E91E3D" w:rsidTr="00E91E3D">
        <w:trPr>
          <w:trHeight w:val="450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Январь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E91E3D">
              <w:rPr>
                <w:rFonts w:eastAsia="Calibri"/>
                <w:lang w:eastAsia="en-US"/>
              </w:rPr>
              <w:pict>
                <v:rect id="_x0000_i1025" style="width:96.4pt;height:1.5pt" o:hrpct="200" o:hralign="center" o:hrstd="t" o:hr="t" fillcolor="#a0a0a0" stroked="f"/>
              </w:pic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«Загадочные пузырьки»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«Волшебная рукавичка»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«Волшебный театр»</w:t>
            </w:r>
          </w:p>
        </w:tc>
      </w:tr>
      <w:tr w:rsidR="00E91E3D" w:rsidRPr="00E91E3D" w:rsidTr="00E91E3D">
        <w:trPr>
          <w:trHeight w:val="358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Февраль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«Как согреть руки»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«Каждому камешку свой домик»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«Свет повсюду»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«Свет и тень»</w:t>
            </w:r>
          </w:p>
        </w:tc>
      </w:tr>
      <w:tr w:rsidR="00E91E3D" w:rsidRPr="00E91E3D" w:rsidTr="00E91E3D">
        <w:trPr>
          <w:trHeight w:val="408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Март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«Где прячутся детки?»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«У кого какие детки»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развивается растение?»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«Что любят растения?»</w:t>
            </w:r>
          </w:p>
        </w:tc>
      </w:tr>
      <w:tr w:rsidR="00E91E3D" w:rsidRPr="00E91E3D" w:rsidTr="00E91E3D">
        <w:trPr>
          <w:trHeight w:val="471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Апрель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«Таинственные картинки»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«Угадай-ка»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«Песочная страна»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«Цветной песок»</w:t>
            </w:r>
          </w:p>
        </w:tc>
      </w:tr>
      <w:tr w:rsidR="00E91E3D" w:rsidRPr="00E91E3D" w:rsidTr="00E91E3D">
        <w:trPr>
          <w:trHeight w:val="379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Май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Посадим дерево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«Где вода?»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«Солнечные зайчики»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«Волшебные лучи»</w:t>
            </w:r>
          </w:p>
        </w:tc>
      </w:tr>
    </w:tbl>
    <w:p w:rsidR="00E91E3D" w:rsidRPr="00E91E3D" w:rsidRDefault="00E91E3D" w:rsidP="00E91E3D">
      <w:pPr>
        <w:rPr>
          <w:b/>
          <w:sz w:val="24"/>
          <w:szCs w:val="24"/>
        </w:rPr>
      </w:pPr>
    </w:p>
    <w:p w:rsidR="00E91E3D" w:rsidRPr="00E91E3D" w:rsidRDefault="00E91E3D" w:rsidP="00E91E3D">
      <w:pPr>
        <w:pStyle w:val="a9"/>
        <w:ind w:left="0"/>
        <w:jc w:val="center"/>
        <w:rPr>
          <w:b/>
          <w:i/>
          <w:sz w:val="24"/>
          <w:szCs w:val="24"/>
        </w:rPr>
      </w:pPr>
      <w:r w:rsidRPr="00E91E3D">
        <w:rPr>
          <w:b/>
          <w:i/>
          <w:sz w:val="24"/>
          <w:szCs w:val="24"/>
        </w:rPr>
        <w:t xml:space="preserve">План работы с детьми старшего возраста </w:t>
      </w:r>
    </w:p>
    <w:p w:rsidR="00E91E3D" w:rsidRPr="00E91E3D" w:rsidRDefault="00E91E3D" w:rsidP="00E91E3D">
      <w:pPr>
        <w:pStyle w:val="a9"/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 w:rsidRPr="00E91E3D">
        <w:rPr>
          <w:color w:val="000000"/>
          <w:sz w:val="24"/>
          <w:szCs w:val="24"/>
          <w:shd w:val="clear" w:color="auto" w:fill="FFFFFF"/>
        </w:rPr>
        <w:t xml:space="preserve">Работа с детьми направлена на уточнение всего спектра свойств и признаков объектов и предметов, взаимосвязи и взаимозависимости объектов и явлений. </w:t>
      </w:r>
      <w:proofErr w:type="gramStart"/>
      <w:r w:rsidRPr="00E91E3D">
        <w:rPr>
          <w:color w:val="000000"/>
          <w:sz w:val="24"/>
          <w:szCs w:val="24"/>
          <w:shd w:val="clear" w:color="auto" w:fill="FFFFFF"/>
        </w:rPr>
        <w:t>Основными задачами, решаемыми педагогом в процессе экспериментирования, являются:</w:t>
      </w:r>
      <w:r w:rsidRPr="00E91E3D">
        <w:rPr>
          <w:color w:val="000000"/>
          <w:sz w:val="24"/>
          <w:szCs w:val="24"/>
        </w:rPr>
        <w:br/>
      </w:r>
      <w:r w:rsidRPr="00E91E3D">
        <w:rPr>
          <w:color w:val="000000"/>
          <w:sz w:val="24"/>
          <w:szCs w:val="24"/>
          <w:shd w:val="clear" w:color="auto" w:fill="FFFFFF"/>
        </w:rPr>
        <w:t>1)  Активное использование результатов исследования в практической (бытовой, игровой) деятельности (Как быстрее построить прочный дом для кукол?);</w:t>
      </w:r>
      <w:r w:rsidRPr="00E91E3D">
        <w:rPr>
          <w:color w:val="000000"/>
          <w:sz w:val="24"/>
          <w:szCs w:val="24"/>
        </w:rPr>
        <w:br/>
      </w:r>
      <w:r w:rsidRPr="00E91E3D">
        <w:rPr>
          <w:color w:val="000000"/>
          <w:sz w:val="24"/>
          <w:szCs w:val="24"/>
          <w:shd w:val="clear" w:color="auto" w:fill="FFFFFF"/>
        </w:rPr>
        <w:t>2) Классификация на основе сравнения: по длине (чулки - носки), форме (шарф - платок - косынка), цвету/орнаменту (чашки: одно- и разноцветные), материалу (платье шёлковое - шерстяное), плотности, фактуре (игра «Кто назовёт больше качеств и свойств?»).</w:t>
      </w:r>
      <w:proofErr w:type="gramEnd"/>
    </w:p>
    <w:p w:rsidR="00E91E3D" w:rsidRPr="00E91E3D" w:rsidRDefault="00E91E3D" w:rsidP="00E91E3D">
      <w:pPr>
        <w:pStyle w:val="a9"/>
        <w:tabs>
          <w:tab w:val="left" w:pos="0"/>
        </w:tabs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91E3D">
        <w:rPr>
          <w:color w:val="000000"/>
          <w:sz w:val="24"/>
          <w:szCs w:val="24"/>
          <w:shd w:val="clear" w:color="auto" w:fill="FFFFFF"/>
        </w:rPr>
        <w:t xml:space="preserve">В процессе экспериментирования обогащается словарь детей за счёт слов, обозначающих свойства объектов и явлений. </w:t>
      </w:r>
      <w:proofErr w:type="gramStart"/>
      <w:r w:rsidRPr="00E91E3D">
        <w:rPr>
          <w:color w:val="000000"/>
          <w:sz w:val="24"/>
          <w:szCs w:val="24"/>
          <w:shd w:val="clear" w:color="auto" w:fill="FFFFFF"/>
        </w:rPr>
        <w:t>Кроме, того дети знакомятся с происхождением слов, с омонимами, с многозначностью слова (ключ), синонимами (красивый, прекрасный, чудесный), антонимами (лёгкий - тяжёлый), а также фразеологизмами («лошадь в яблоках»).</w:t>
      </w:r>
      <w:proofErr w:type="gramEnd"/>
    </w:p>
    <w:tbl>
      <w:tblPr>
        <w:tblW w:w="10632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2127"/>
        <w:gridCol w:w="2268"/>
      </w:tblGrid>
      <w:tr w:rsidR="00E91E3D" w:rsidRPr="00E91E3D" w:rsidTr="00E91E3D">
        <w:trPr>
          <w:trHeight w:val="56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Темы игр-экспериментирований</w:t>
            </w:r>
          </w:p>
        </w:tc>
      </w:tr>
      <w:tr w:rsidR="00E91E3D" w:rsidRPr="00E91E3D" w:rsidTr="00E91E3D">
        <w:trPr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3D" w:rsidRPr="00E91E3D" w:rsidRDefault="00E91E3D">
            <w:pPr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Вторая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Третья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Четвертая неделя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«Может ли растение дышать?»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«Что выделяет растение?»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 всех ли листьях есть питание?»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 водой и без воды»</w:t>
            </w:r>
          </w:p>
        </w:tc>
      </w:tr>
      <w:tr w:rsidR="00E91E3D" w:rsidRPr="00E91E3D" w:rsidTr="00E91E3D">
        <w:trPr>
          <w:trHeight w:val="4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«Бережливые растения»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«Вверх к листочкам»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«Для чего  корешки?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 тепле и в холоде»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«Что есть в почве?»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«Изобретаем прибор для вскапывания почвы»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«Где дольше?»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«На свету и в темноте»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E91E3D">
              <w:rPr>
                <w:rFonts w:eastAsia="Calibri"/>
                <w:lang w:eastAsia="en-US"/>
              </w:rPr>
              <w:pict>
                <v:rect id="_x0000_i1026" style="width:96.4pt;height:1.5pt" o:hrpct="200" o:hralign="center" o:hrstd="t" o:hr="t" fillcolor="#a0a0a0" stroked="f"/>
              </w:pi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«Где легче плавать?»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устроены перья птиц?»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«Зачем им крылышки?»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«Свойства воды»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«Твердые – жидкие»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«Реактивный шарик»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Как измерить тепло?»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распространяется звук»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«Почему песок хорошо сыплется»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«Построим город из песка»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«Уличные тени»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«Сколько ушей?»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«Наши помощники – глаза»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«Для чего нужен язык?»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«Родственники стекла»</w:t>
            </w:r>
          </w:p>
        </w:tc>
      </w:tr>
      <w:tr w:rsidR="00E91E3D" w:rsidRPr="00E91E3D" w:rsidTr="00E91E3D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«Мир бумаги»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«Мир ткани»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«Вращающаяся Земля»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«Защитим себя от солнца»</w:t>
            </w:r>
          </w:p>
        </w:tc>
      </w:tr>
    </w:tbl>
    <w:p w:rsidR="00E91E3D" w:rsidRPr="00E91E3D" w:rsidRDefault="00E91E3D" w:rsidP="00E91E3D">
      <w:pPr>
        <w:jc w:val="center"/>
        <w:rPr>
          <w:sz w:val="24"/>
          <w:szCs w:val="24"/>
        </w:rPr>
      </w:pPr>
    </w:p>
    <w:p w:rsidR="00E91E3D" w:rsidRPr="00E91E3D" w:rsidRDefault="00E91E3D" w:rsidP="00E91E3D">
      <w:pPr>
        <w:jc w:val="center"/>
        <w:rPr>
          <w:b/>
          <w:i/>
          <w:sz w:val="24"/>
          <w:szCs w:val="24"/>
        </w:rPr>
      </w:pPr>
      <w:r w:rsidRPr="00E91E3D">
        <w:rPr>
          <w:b/>
          <w:i/>
          <w:sz w:val="24"/>
          <w:szCs w:val="24"/>
        </w:rPr>
        <w:t xml:space="preserve"> План работы с детьми подготовительного возраста </w:t>
      </w:r>
    </w:p>
    <w:p w:rsidR="00E91E3D" w:rsidRPr="00E91E3D" w:rsidRDefault="00E91E3D" w:rsidP="00E91E3D">
      <w:pPr>
        <w:ind w:firstLine="567"/>
        <w:jc w:val="both"/>
        <w:rPr>
          <w:sz w:val="24"/>
          <w:szCs w:val="24"/>
        </w:rPr>
      </w:pPr>
      <w:proofErr w:type="gramStart"/>
      <w:r w:rsidRPr="00E91E3D">
        <w:rPr>
          <w:sz w:val="24"/>
          <w:szCs w:val="24"/>
        </w:rPr>
        <w:t>Работа с детьми подготовительной к школе группе направлена  на выявление детей на более высокий уровень познавательной активности.</w:t>
      </w:r>
      <w:proofErr w:type="gramEnd"/>
    </w:p>
    <w:p w:rsidR="00E91E3D" w:rsidRPr="00E91E3D" w:rsidRDefault="00E91E3D" w:rsidP="00E91E3D">
      <w:pPr>
        <w:jc w:val="both"/>
        <w:rPr>
          <w:sz w:val="24"/>
          <w:szCs w:val="24"/>
        </w:rPr>
      </w:pPr>
      <w:r w:rsidRPr="00E91E3D">
        <w:rPr>
          <w:sz w:val="24"/>
          <w:szCs w:val="24"/>
        </w:rPr>
        <w:t>Сформировать у детей уверенность в себе посредством развития мыслительных операций, творческих предпосылок и как следствие - развитие у детей личностного роста и чувства уверенности в себе и своих силах.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3"/>
        <w:gridCol w:w="2195"/>
        <w:gridCol w:w="2160"/>
        <w:gridCol w:w="2205"/>
        <w:gridCol w:w="2214"/>
      </w:tblGrid>
      <w:tr w:rsidR="00E91E3D" w:rsidRPr="00E91E3D" w:rsidTr="00E91E3D">
        <w:trPr>
          <w:trHeight w:val="290"/>
          <w:jc w:val="center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8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91E3D">
              <w:rPr>
                <w:b/>
                <w:sz w:val="22"/>
                <w:szCs w:val="22"/>
              </w:rPr>
              <w:t>Темы игр-экспериментирований</w:t>
            </w:r>
          </w:p>
        </w:tc>
      </w:tr>
      <w:tr w:rsidR="00E91E3D" w:rsidRPr="00E91E3D" w:rsidTr="00E91E3D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E3D" w:rsidRPr="00E91E3D" w:rsidRDefault="00E91E3D">
            <w:pPr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Первая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Вторая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Третья неделя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91E3D">
              <w:rPr>
                <w:b/>
                <w:sz w:val="22"/>
                <w:szCs w:val="22"/>
                <w:u w:val="single"/>
              </w:rPr>
              <w:t>Четвертая неделя</w:t>
            </w:r>
          </w:p>
        </w:tc>
      </w:tr>
      <w:tr w:rsidR="00E91E3D" w:rsidRPr="00E91E3D" w:rsidTr="00E91E3D">
        <w:trPr>
          <w:trHeight w:val="41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Октябрь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«Какая бывает вода»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«Вода – растворитель»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«Очищение воды»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«Умная галка»</w:t>
            </w:r>
          </w:p>
        </w:tc>
      </w:tr>
      <w:tr w:rsidR="00E91E3D" w:rsidRPr="00E91E3D" w:rsidTr="00E91E3D">
        <w:trPr>
          <w:trHeight w:val="48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Ноябрь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«Помощница вода»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«Куда делась вода?»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«Откуда берется вода»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«Водяная мельница»</w:t>
            </w:r>
          </w:p>
        </w:tc>
      </w:tr>
      <w:tr w:rsidR="00E91E3D" w:rsidRPr="00E91E3D" w:rsidTr="00E91E3D">
        <w:trPr>
          <w:trHeight w:val="371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Декабрь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«Сила тяготения»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«Испытание магнита»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«Притягиваются – не притягиваются»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«Необычная скрепка»</w:t>
            </w:r>
          </w:p>
        </w:tc>
      </w:tr>
      <w:tr w:rsidR="00E91E3D" w:rsidRPr="00E91E3D" w:rsidTr="00E91E3D">
        <w:trPr>
          <w:trHeight w:val="347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Январь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91E3D" w:rsidRPr="00E91E3D" w:rsidRDefault="00E91E3D" w:rsidP="00E91E3D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E91E3D">
              <w:rPr>
                <w:rFonts w:eastAsia="Calibri"/>
                <w:lang w:eastAsia="en-US"/>
              </w:rPr>
              <w:pict>
                <v:rect id="_x0000_i1027" style="width:10pt;height:.4pt" o:hrpct="101" o:hralign="center" o:hrstd="t" o:hr="t" fillcolor="#a0a0a0" stroked="f"/>
              </w:pic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«Хитрости инерции»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«Что такое масса?»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«Чем можно измерить длину?»</w:t>
            </w:r>
          </w:p>
        </w:tc>
      </w:tr>
      <w:tr w:rsidR="00E91E3D" w:rsidRPr="00E91E3D" w:rsidTr="00E91E3D">
        <w:trPr>
          <w:trHeight w:val="132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Февраль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«Воздух»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«Где теплее?»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«Ветер в комнате»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«Подводная лодка»</w:t>
            </w:r>
          </w:p>
        </w:tc>
      </w:tr>
      <w:tr w:rsidR="00E91E3D" w:rsidRPr="00E91E3D" w:rsidTr="00E91E3D">
        <w:trPr>
          <w:trHeight w:val="717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Март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«Волшебный шарик»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«Чудо – прическа»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увидеть и услышать электричество»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«Путешествие капельки»</w:t>
            </w:r>
          </w:p>
        </w:tc>
      </w:tr>
      <w:tr w:rsidR="00E91E3D" w:rsidRPr="00E91E3D" w:rsidTr="00E91E3D">
        <w:trPr>
          <w:trHeight w:val="671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i/>
                <w:sz w:val="22"/>
                <w:szCs w:val="22"/>
              </w:rPr>
            </w:pPr>
            <w:r w:rsidRPr="00E91E3D">
              <w:rPr>
                <w:i/>
                <w:sz w:val="22"/>
                <w:szCs w:val="22"/>
              </w:rPr>
              <w:t>Апрель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3D">
              <w:rPr>
                <w:sz w:val="22"/>
                <w:szCs w:val="22"/>
              </w:rPr>
              <w:t>«Все обо</w:t>
            </w:r>
            <w:r>
              <w:rPr>
                <w:sz w:val="22"/>
                <w:szCs w:val="22"/>
              </w:rPr>
              <w:t xml:space="preserve"> </w:t>
            </w:r>
            <w:r w:rsidRPr="00E91E3D">
              <w:rPr>
                <w:sz w:val="22"/>
                <w:szCs w:val="22"/>
              </w:rPr>
              <w:t>всем»</w:t>
            </w:r>
          </w:p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происходит извержение вулкана»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появляются горы?»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увидеть магнитные силы»</w:t>
            </w:r>
          </w:p>
        </w:tc>
      </w:tr>
      <w:tr w:rsidR="00E91E3D" w:rsidRPr="00E91E3D" w:rsidTr="00E91E3D">
        <w:trPr>
          <w:trHeight w:val="137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i/>
                <w:sz w:val="22"/>
                <w:szCs w:val="22"/>
              </w:rPr>
            </w:pPr>
            <w:r w:rsidRPr="00E91E3D">
              <w:rPr>
                <w:i/>
                <w:sz w:val="22"/>
                <w:szCs w:val="22"/>
              </w:rPr>
              <w:t>Май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«Как образуются метеоритные кратеры»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«Секретные записки»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«Почему все падает на землю»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D" w:rsidRPr="00E91E3D" w:rsidRDefault="00E91E3D">
            <w:pPr>
              <w:pStyle w:val="a6"/>
              <w:spacing w:line="254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91E3D">
              <w:rPr>
                <w:sz w:val="22"/>
                <w:szCs w:val="22"/>
              </w:rPr>
              <w:t>«Две пробки»</w:t>
            </w:r>
          </w:p>
        </w:tc>
      </w:tr>
    </w:tbl>
    <w:p w:rsidR="00E91E3D" w:rsidRPr="00E91E3D" w:rsidRDefault="00E91E3D" w:rsidP="00E91E3D">
      <w:pPr>
        <w:pStyle w:val="a6"/>
        <w:spacing w:line="276" w:lineRule="auto"/>
        <w:jc w:val="both"/>
        <w:rPr>
          <w:rFonts w:eastAsiaTheme="minorHAnsi"/>
        </w:rPr>
      </w:pPr>
    </w:p>
    <w:p w:rsidR="00E91E3D" w:rsidRPr="00E91E3D" w:rsidRDefault="00E91E3D" w:rsidP="00E91E3D">
      <w:pPr>
        <w:pStyle w:val="a6"/>
        <w:spacing w:line="276" w:lineRule="auto"/>
        <w:jc w:val="both"/>
        <w:rPr>
          <w:b/>
        </w:rPr>
      </w:pPr>
      <w:r w:rsidRPr="00E91E3D">
        <w:rPr>
          <w:b/>
        </w:rPr>
        <w:t>3.4.  Кадровые условия реализации программы</w:t>
      </w:r>
    </w:p>
    <w:p w:rsidR="00E91E3D" w:rsidRPr="00E91E3D" w:rsidRDefault="00E91E3D" w:rsidP="00E91E3D">
      <w:pPr>
        <w:pStyle w:val="a6"/>
        <w:jc w:val="both"/>
      </w:pPr>
      <w:r w:rsidRPr="00E91E3D">
        <w:tab/>
        <w:t>Работу по реализации программы  «Маленький исследователь» осуществляют - Горшкова Татьяна Анатольевна, воспитатель высшей квалификационной категории,</w:t>
      </w:r>
      <w:r>
        <w:t xml:space="preserve"> </w:t>
      </w:r>
      <w:r w:rsidRPr="00E91E3D">
        <w:t xml:space="preserve">Журавлева Наталья Васильевна, воспитатель первой квалификационной категории; Усова Светлана Васильевна,  воспитатель высшей квалификационной категории. </w:t>
      </w:r>
    </w:p>
    <w:p w:rsidR="00E91E3D" w:rsidRPr="00E91E3D" w:rsidRDefault="00E91E3D" w:rsidP="00E91E3D">
      <w:pPr>
        <w:pStyle w:val="a6"/>
        <w:ind w:firstLine="708"/>
        <w:jc w:val="both"/>
      </w:pPr>
      <w:r w:rsidRPr="00E91E3D">
        <w:t>К  проведению итоговых  мероприятий  (праздников,  развлечений,  досугов)  привлекаются музыкальный руководитель.</w:t>
      </w:r>
    </w:p>
    <w:p w:rsidR="00E91E3D" w:rsidRPr="00E91E3D" w:rsidRDefault="00E91E3D" w:rsidP="00E91E3D">
      <w:pPr>
        <w:pStyle w:val="a6"/>
        <w:spacing w:line="276" w:lineRule="auto"/>
        <w:jc w:val="both"/>
        <w:rPr>
          <w:rFonts w:cstheme="minorBidi"/>
          <w:b/>
        </w:rPr>
      </w:pPr>
    </w:p>
    <w:p w:rsidR="00E91E3D" w:rsidRPr="00E91E3D" w:rsidRDefault="00E91E3D" w:rsidP="00E91E3D">
      <w:pPr>
        <w:pStyle w:val="a6"/>
        <w:spacing w:line="276" w:lineRule="auto"/>
        <w:jc w:val="both"/>
        <w:rPr>
          <w:b/>
        </w:rPr>
      </w:pPr>
      <w:r w:rsidRPr="00E91E3D">
        <w:rPr>
          <w:b/>
        </w:rPr>
        <w:t>3.5.  Диагностика освоения детьми программы</w:t>
      </w:r>
    </w:p>
    <w:p w:rsidR="00E91E3D" w:rsidRPr="00E91E3D" w:rsidRDefault="00E91E3D" w:rsidP="00E91E3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91E3D">
        <w:rPr>
          <w:color w:val="000000"/>
          <w:sz w:val="24"/>
          <w:szCs w:val="24"/>
        </w:rPr>
        <w:tab/>
        <w:t>Обучение детей рассчитано на 4 года, сентябрь и май - обследование уровня овладения экспериментальной деятельностью  детей. Вся  </w:t>
      </w:r>
      <w:r w:rsidRPr="00E91E3D">
        <w:rPr>
          <w:bCs/>
          <w:iCs/>
          <w:color w:val="000000"/>
          <w:sz w:val="24"/>
          <w:szCs w:val="24"/>
        </w:rPr>
        <w:t>работа с детьми построена с учётом их возрастных особенностей.</w:t>
      </w:r>
    </w:p>
    <w:p w:rsidR="00E24505" w:rsidRPr="00E91E3D" w:rsidRDefault="00E24505">
      <w:pPr>
        <w:rPr>
          <w:sz w:val="24"/>
          <w:szCs w:val="24"/>
        </w:rPr>
      </w:pPr>
      <w:bookmarkStart w:id="0" w:name="_GoBack"/>
      <w:bookmarkEnd w:id="0"/>
    </w:p>
    <w:sectPr w:rsidR="00E24505" w:rsidRPr="00E91E3D" w:rsidSect="00E91E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3FF"/>
    <w:multiLevelType w:val="hybridMultilevel"/>
    <w:tmpl w:val="D19A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2">
    <w:nsid w:val="0F5D25FC"/>
    <w:multiLevelType w:val="hybridMultilevel"/>
    <w:tmpl w:val="E4C8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B37A0"/>
    <w:multiLevelType w:val="hybridMultilevel"/>
    <w:tmpl w:val="B37C2E96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261E"/>
    <w:multiLevelType w:val="multilevel"/>
    <w:tmpl w:val="8B34B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44361670"/>
    <w:multiLevelType w:val="multilevel"/>
    <w:tmpl w:val="0F32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633A5"/>
    <w:multiLevelType w:val="hybridMultilevel"/>
    <w:tmpl w:val="085A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A6BAF"/>
    <w:multiLevelType w:val="hybridMultilevel"/>
    <w:tmpl w:val="4158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FA224C"/>
    <w:multiLevelType w:val="hybridMultilevel"/>
    <w:tmpl w:val="B01A7A68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3D"/>
    <w:rsid w:val="00183397"/>
    <w:rsid w:val="00E24505"/>
    <w:rsid w:val="00E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D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E91E3D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1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D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E91E3D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3020</Words>
  <Characters>17215</Characters>
  <Application>Microsoft Office Word</Application>
  <DocSecurity>0</DocSecurity>
  <Lines>143</Lines>
  <Paragraphs>40</Paragraphs>
  <ScaleCrop>false</ScaleCrop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2020-01-25T16:03:00Z</dcterms:created>
  <dcterms:modified xsi:type="dcterms:W3CDTF">2020-01-25T16:07:00Z</dcterms:modified>
</cp:coreProperties>
</file>